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6A" w:rsidRDefault="00C5042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福建省抗癌协会</w:t>
      </w:r>
      <w:bookmarkStart w:id="0" w:name="_GoBack"/>
      <w:bookmarkEnd w:id="0"/>
      <w:r>
        <w:rPr>
          <w:rFonts w:hint="eastAsia"/>
          <w:b/>
          <w:sz w:val="30"/>
          <w:szCs w:val="30"/>
        </w:rPr>
        <w:t>学术</w:t>
      </w:r>
      <w:r w:rsidR="00C06167">
        <w:rPr>
          <w:rFonts w:hint="eastAsia"/>
          <w:b/>
          <w:sz w:val="30"/>
          <w:szCs w:val="30"/>
        </w:rPr>
        <w:t>活动</w:t>
      </w:r>
      <w:r>
        <w:rPr>
          <w:rFonts w:hint="eastAsia"/>
          <w:b/>
          <w:sz w:val="30"/>
          <w:szCs w:val="30"/>
        </w:rPr>
        <w:t>申请表</w:t>
      </w:r>
    </w:p>
    <w:tbl>
      <w:tblPr>
        <w:tblpPr w:leftFromText="180" w:rightFromText="180" w:vertAnchor="text" w:horzAnchor="margin" w:tblpXSpec="center" w:tblpY="95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2089"/>
        <w:gridCol w:w="773"/>
        <w:gridCol w:w="283"/>
        <w:gridCol w:w="1908"/>
        <w:gridCol w:w="191"/>
        <w:gridCol w:w="709"/>
        <w:gridCol w:w="2525"/>
      </w:tblGrid>
      <w:tr w:rsidR="0028386A">
        <w:trPr>
          <w:cantSplit/>
          <w:trHeight w:hRule="exact" w:val="861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会议名称</w:t>
            </w:r>
            <w:r>
              <w:rPr>
                <w:rFonts w:hint="eastAsia"/>
                <w:b/>
              </w:rPr>
              <w:t>（项目编号）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widowControl/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:rsidR="0028386A">
        <w:trPr>
          <w:cantSplit/>
          <w:trHeight w:hRule="exact" w:val="633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主办专委会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Cs/>
                <w:color w:val="000000"/>
              </w:rPr>
            </w:pPr>
          </w:p>
        </w:tc>
      </w:tr>
      <w:tr w:rsidR="0028386A">
        <w:trPr>
          <w:cantSplit/>
          <w:trHeight w:hRule="exact" w:val="633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其他参与方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Cs/>
                <w:color w:val="000000"/>
              </w:rPr>
            </w:pPr>
          </w:p>
        </w:tc>
      </w:tr>
      <w:tr w:rsidR="0028386A">
        <w:trPr>
          <w:cantSplit/>
          <w:trHeight w:hRule="exact" w:val="633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协办公司企业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Cs/>
                <w:color w:val="000000"/>
              </w:rPr>
            </w:pPr>
          </w:p>
        </w:tc>
      </w:tr>
      <w:tr w:rsidR="0028386A">
        <w:trPr>
          <w:cantSplit/>
          <w:trHeight w:hRule="exact" w:val="921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会议财务是否从抗癌协会开支（具体开支单位）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Cs/>
                <w:color w:val="000000"/>
              </w:rPr>
            </w:pPr>
          </w:p>
        </w:tc>
      </w:tr>
      <w:tr w:rsidR="0028386A">
        <w:trPr>
          <w:cantSplit/>
          <w:trHeight w:hRule="exact" w:val="633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会议负责人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Cs/>
                <w:color w:val="000000"/>
              </w:rPr>
            </w:pPr>
          </w:p>
        </w:tc>
      </w:tr>
      <w:tr w:rsidR="0028386A">
        <w:trPr>
          <w:cantSplit/>
          <w:trHeight w:hRule="exact" w:val="685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举办起止日期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386A">
        <w:trPr>
          <w:cantSplit/>
          <w:trHeight w:hRule="exact" w:val="701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举办期限（天）</w:t>
            </w:r>
          </w:p>
        </w:tc>
        <w:tc>
          <w:tcPr>
            <w:tcW w:w="3145" w:type="dxa"/>
            <w:gridSpan w:val="3"/>
            <w:vAlign w:val="center"/>
          </w:tcPr>
          <w:p w:rsidR="0028386A" w:rsidRDefault="0028386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8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会议举办方式</w:t>
            </w:r>
          </w:p>
        </w:tc>
        <w:tc>
          <w:tcPr>
            <w:tcW w:w="3425" w:type="dxa"/>
            <w:gridSpan w:val="3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</w:tr>
      <w:tr w:rsidR="0028386A">
        <w:trPr>
          <w:cantSplit/>
          <w:trHeight w:hRule="exact" w:val="633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参会代表人数</w:t>
            </w:r>
          </w:p>
        </w:tc>
        <w:tc>
          <w:tcPr>
            <w:tcW w:w="3145" w:type="dxa"/>
            <w:gridSpan w:val="3"/>
            <w:vAlign w:val="center"/>
          </w:tcPr>
          <w:p w:rsidR="0028386A" w:rsidRDefault="0028386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8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邀请授课专家人数</w:t>
            </w:r>
          </w:p>
        </w:tc>
        <w:tc>
          <w:tcPr>
            <w:tcW w:w="3425" w:type="dxa"/>
            <w:gridSpan w:val="3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</w:tr>
      <w:tr w:rsidR="0028386A">
        <w:trPr>
          <w:cantSplit/>
          <w:trHeight w:hRule="exact" w:val="633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举办地点</w:t>
            </w:r>
          </w:p>
        </w:tc>
        <w:tc>
          <w:tcPr>
            <w:tcW w:w="8478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center"/>
              <w:rPr>
                <w:bCs/>
                <w:color w:val="000000"/>
              </w:rPr>
            </w:pPr>
          </w:p>
        </w:tc>
      </w:tr>
      <w:tr w:rsidR="0028386A">
        <w:trPr>
          <w:cantSplit/>
          <w:trHeight w:hRule="exact" w:val="760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会议负责人</w:t>
            </w:r>
          </w:p>
        </w:tc>
        <w:tc>
          <w:tcPr>
            <w:tcW w:w="2089" w:type="dxa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2382" w:type="dxa"/>
            <w:gridSpan w:val="3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  <w:p w:rsidR="0028386A" w:rsidRDefault="0028386A">
            <w:pPr>
              <w:pStyle w:val="2"/>
              <w:rPr>
                <w:b/>
                <w:bCs/>
                <w:color w:val="000000"/>
              </w:rPr>
            </w:pPr>
          </w:p>
        </w:tc>
        <w:tc>
          <w:tcPr>
            <w:tcW w:w="2525" w:type="dxa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</w:tr>
      <w:tr w:rsidR="0028386A">
        <w:trPr>
          <w:cantSplit/>
          <w:trHeight w:hRule="exact" w:val="760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会议经办人</w:t>
            </w:r>
          </w:p>
        </w:tc>
        <w:tc>
          <w:tcPr>
            <w:tcW w:w="2089" w:type="dxa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2382" w:type="dxa"/>
            <w:gridSpan w:val="3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  <w:p w:rsidR="0028386A" w:rsidRDefault="002838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5" w:type="dxa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</w:tr>
      <w:tr w:rsidR="0028386A">
        <w:trPr>
          <w:cantSplit/>
          <w:trHeight w:hRule="exact" w:val="836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会务</w:t>
            </w:r>
            <w:r>
              <w:rPr>
                <w:rFonts w:hint="eastAsia"/>
                <w:b/>
              </w:rPr>
              <w:t>经办</w:t>
            </w:r>
            <w:r>
              <w:rPr>
                <w:b/>
              </w:rPr>
              <w:t>人</w:t>
            </w:r>
          </w:p>
        </w:tc>
        <w:tc>
          <w:tcPr>
            <w:tcW w:w="2089" w:type="dxa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3" w:type="dxa"/>
            <w:vAlign w:val="center"/>
          </w:tcPr>
          <w:p w:rsidR="0028386A" w:rsidRDefault="00C5042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2382" w:type="dxa"/>
            <w:gridSpan w:val="3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8386A" w:rsidRDefault="00C50423">
            <w:pPr>
              <w:jc w:val="center"/>
              <w:rPr>
                <w:rFonts w:ascii="宋体" w:eastAsia="宋体" w:hAnsi="宋体" w:cs="宋体"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2525" w:type="dxa"/>
            <w:vAlign w:val="center"/>
          </w:tcPr>
          <w:p w:rsidR="0028386A" w:rsidRDefault="0028386A">
            <w:pPr>
              <w:jc w:val="center"/>
              <w:rPr>
                <w:rFonts w:ascii="宋体" w:eastAsia="宋体" w:hAnsi="宋体" w:cs="宋体"/>
                <w:bCs/>
                <w:color w:val="000000"/>
              </w:rPr>
            </w:pPr>
          </w:p>
        </w:tc>
      </w:tr>
      <w:tr w:rsidR="0028386A">
        <w:trPr>
          <w:cantSplit/>
          <w:trHeight w:hRule="exact" w:val="1481"/>
        </w:trPr>
        <w:tc>
          <w:tcPr>
            <w:tcW w:w="2122" w:type="dxa"/>
            <w:vAlign w:val="center"/>
          </w:tcPr>
          <w:p w:rsidR="0028386A" w:rsidRDefault="0028386A">
            <w:pPr>
              <w:pStyle w:val="a3"/>
              <w:rPr>
                <w:rFonts w:asciiTheme="minorEastAsia" w:hAnsiTheme="minorEastAsia"/>
                <w:b/>
                <w:bCs/>
                <w:szCs w:val="21"/>
              </w:rPr>
            </w:pPr>
          </w:p>
          <w:p w:rsidR="0028386A" w:rsidRDefault="00C50423">
            <w:pPr>
              <w:pStyle w:val="a3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专业委员会审批意见</w:t>
            </w:r>
          </w:p>
          <w:p w:rsidR="0028386A" w:rsidRDefault="0028386A">
            <w:pPr>
              <w:jc w:val="center"/>
              <w:rPr>
                <w:b/>
              </w:rPr>
            </w:pP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  <w:p w:rsidR="0028386A" w:rsidRDefault="0028386A">
            <w:pPr>
              <w:jc w:val="center"/>
              <w:rPr>
                <w:b/>
                <w:color w:val="000000"/>
              </w:rPr>
            </w:pPr>
          </w:p>
          <w:p w:rsidR="0028386A" w:rsidRDefault="0028386A">
            <w:pPr>
              <w:jc w:val="center"/>
              <w:rPr>
                <w:b/>
                <w:color w:val="000000"/>
              </w:rPr>
            </w:pPr>
          </w:p>
          <w:p w:rsidR="0028386A" w:rsidRDefault="0028386A">
            <w:pPr>
              <w:jc w:val="center"/>
              <w:rPr>
                <w:b/>
                <w:color w:val="000000"/>
              </w:rPr>
            </w:pPr>
          </w:p>
          <w:p w:rsidR="0028386A" w:rsidRDefault="00C50423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签名：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28386A">
        <w:trPr>
          <w:cantSplit/>
          <w:trHeight w:hRule="exact" w:val="1607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协会审批意见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  <w:p w:rsidR="0028386A" w:rsidRDefault="0028386A">
            <w:pPr>
              <w:jc w:val="center"/>
              <w:rPr>
                <w:b/>
                <w:color w:val="000000"/>
              </w:rPr>
            </w:pPr>
          </w:p>
          <w:p w:rsidR="0028386A" w:rsidRDefault="0028386A">
            <w:pPr>
              <w:jc w:val="center"/>
              <w:rPr>
                <w:b/>
                <w:color w:val="000000"/>
              </w:rPr>
            </w:pPr>
          </w:p>
          <w:p w:rsidR="0028386A" w:rsidRDefault="0028386A">
            <w:pPr>
              <w:jc w:val="center"/>
              <w:rPr>
                <w:b/>
                <w:color w:val="000000"/>
              </w:rPr>
            </w:pPr>
          </w:p>
          <w:p w:rsidR="0028386A" w:rsidRDefault="00C50423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签名：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盖章：</w:t>
            </w:r>
            <w:r>
              <w:rPr>
                <w:rFonts w:hint="eastAsia"/>
                <w:b/>
                <w:bCs/>
                <w:color w:val="00000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tr w:rsidR="0028386A">
        <w:trPr>
          <w:cantSplit/>
          <w:trHeight w:hRule="exact" w:val="1144"/>
        </w:trPr>
        <w:tc>
          <w:tcPr>
            <w:tcW w:w="2122" w:type="dxa"/>
            <w:vAlign w:val="center"/>
          </w:tcPr>
          <w:p w:rsidR="0028386A" w:rsidRDefault="00C50423">
            <w:pPr>
              <w:jc w:val="center"/>
              <w:rPr>
                <w:b/>
              </w:rPr>
            </w:pPr>
            <w:r>
              <w:rPr>
                <w:rFonts w:ascii="方正小标宋简体" w:eastAsia="方正小标宋简体" w:hint="eastAsia"/>
                <w:bCs/>
                <w:sz w:val="24"/>
              </w:rPr>
              <w:t>备</w:t>
            </w:r>
            <w:r>
              <w:rPr>
                <w:rFonts w:ascii="方正小标宋简体" w:eastAsia="方正小标宋简体" w:hint="eastAsia"/>
                <w:bCs/>
                <w:sz w:val="24"/>
              </w:rPr>
              <w:t xml:space="preserve"> </w:t>
            </w:r>
            <w:r>
              <w:rPr>
                <w:rFonts w:ascii="方正小标宋简体" w:eastAsia="方正小标宋简体" w:hint="eastAsia"/>
                <w:bCs/>
                <w:sz w:val="24"/>
              </w:rPr>
              <w:t>注</w:t>
            </w:r>
          </w:p>
        </w:tc>
        <w:tc>
          <w:tcPr>
            <w:tcW w:w="8478" w:type="dxa"/>
            <w:gridSpan w:val="7"/>
            <w:vAlign w:val="center"/>
          </w:tcPr>
          <w:p w:rsidR="0028386A" w:rsidRDefault="0028386A">
            <w:pPr>
              <w:jc w:val="center"/>
              <w:rPr>
                <w:b/>
                <w:color w:val="000000"/>
              </w:rPr>
            </w:pPr>
          </w:p>
        </w:tc>
      </w:tr>
    </w:tbl>
    <w:p w:rsidR="0028386A" w:rsidRDefault="0028386A">
      <w:pPr>
        <w:rPr>
          <w:b/>
        </w:rPr>
      </w:pPr>
    </w:p>
    <w:p w:rsidR="0028386A" w:rsidRDefault="00C50423">
      <w:r>
        <w:lastRenderedPageBreak/>
        <w:t>附件：</w:t>
      </w:r>
    </w:p>
    <w:p w:rsidR="0028386A" w:rsidRDefault="00C50423">
      <w:r>
        <w:t>拟参会公司名单</w:t>
      </w:r>
    </w:p>
    <w:tbl>
      <w:tblPr>
        <w:tblW w:w="8075" w:type="dxa"/>
        <w:tblLayout w:type="fixed"/>
        <w:tblLook w:val="04A0"/>
      </w:tblPr>
      <w:tblGrid>
        <w:gridCol w:w="5949"/>
        <w:gridCol w:w="2126"/>
      </w:tblGrid>
      <w:tr w:rsidR="0028386A">
        <w:trPr>
          <w:trHeight w:val="40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C5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C5042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金额（元）</w:t>
            </w:r>
          </w:p>
        </w:tc>
      </w:tr>
      <w:tr w:rsidR="0028386A">
        <w:trPr>
          <w:trHeight w:val="40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86A">
        <w:trPr>
          <w:trHeight w:val="40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86A">
        <w:trPr>
          <w:trHeight w:val="40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86A">
        <w:trPr>
          <w:trHeight w:val="40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386A">
        <w:trPr>
          <w:trHeight w:val="40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C5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86A" w:rsidRDefault="0028386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8386A" w:rsidRDefault="0028386A"/>
    <w:p w:rsidR="0028386A" w:rsidRDefault="00C50423">
      <w:r>
        <w:rPr>
          <w:rFonts w:hint="eastAsia"/>
        </w:rPr>
        <w:t>关于会议管理</w:t>
      </w:r>
    </w:p>
    <w:p w:rsidR="0028386A" w:rsidRDefault="00C5042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合作方根据协议约定会前转账到协会指定账户，协会及时开具正规合法票据。</w:t>
      </w:r>
    </w:p>
    <w:p w:rsidR="0028386A" w:rsidRDefault="00C5042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会议所有款项要求会前到账，会后两个月内须清账。</w:t>
      </w:r>
    </w:p>
    <w:p w:rsidR="0028386A" w:rsidRDefault="00C5042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会议负责人签署相关的会议文件，如协议、会议预算表、会议结算表、会议报销清单及承诺书等。</w:t>
      </w:r>
    </w:p>
    <w:p w:rsidR="0028386A" w:rsidRDefault="00C5042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所有会议进账款项须交</w:t>
      </w:r>
      <w:r>
        <w:rPr>
          <w:rFonts w:hint="eastAsia"/>
        </w:rPr>
        <w:t>10</w:t>
      </w:r>
      <w:r>
        <w:t>%</w:t>
      </w:r>
      <w:r>
        <w:rPr>
          <w:rFonts w:hint="eastAsia"/>
        </w:rPr>
        <w:t>的协会管理费，协会将根据协议内容开赞助费或会议费发票。</w:t>
      </w:r>
    </w:p>
    <w:p w:rsidR="0028386A" w:rsidRDefault="0028386A">
      <w:pPr>
        <w:pStyle w:val="a7"/>
        <w:ind w:left="360" w:firstLineChars="0" w:firstLine="0"/>
      </w:pPr>
    </w:p>
    <w:p w:rsidR="0028386A" w:rsidRDefault="0028386A"/>
    <w:p w:rsidR="0028386A" w:rsidRDefault="0028386A"/>
    <w:sectPr w:rsidR="0028386A" w:rsidSect="0028386A">
      <w:pgSz w:w="11906" w:h="16838"/>
      <w:pgMar w:top="1157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23" w:rsidRDefault="00C50423" w:rsidP="00F477A1">
      <w:r>
        <w:separator/>
      </w:r>
    </w:p>
  </w:endnote>
  <w:endnote w:type="continuationSeparator" w:id="1">
    <w:p w:rsidR="00C50423" w:rsidRDefault="00C50423" w:rsidP="00F4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23" w:rsidRDefault="00C50423" w:rsidP="00F477A1">
      <w:r>
        <w:separator/>
      </w:r>
    </w:p>
  </w:footnote>
  <w:footnote w:type="continuationSeparator" w:id="1">
    <w:p w:rsidR="00C50423" w:rsidRDefault="00C50423" w:rsidP="00F47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869"/>
    <w:multiLevelType w:val="multilevel"/>
    <w:tmpl w:val="008408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B10"/>
    <w:rsid w:val="000127DD"/>
    <w:rsid w:val="00025CB1"/>
    <w:rsid w:val="00030AD7"/>
    <w:rsid w:val="00055681"/>
    <w:rsid w:val="00082C67"/>
    <w:rsid w:val="000E1522"/>
    <w:rsid w:val="000E6999"/>
    <w:rsid w:val="001537C9"/>
    <w:rsid w:val="001724AE"/>
    <w:rsid w:val="001A22F4"/>
    <w:rsid w:val="001D09AC"/>
    <w:rsid w:val="002079AF"/>
    <w:rsid w:val="002259C5"/>
    <w:rsid w:val="00234448"/>
    <w:rsid w:val="002408F0"/>
    <w:rsid w:val="0025231A"/>
    <w:rsid w:val="0028386A"/>
    <w:rsid w:val="002909F4"/>
    <w:rsid w:val="0029230C"/>
    <w:rsid w:val="002A2113"/>
    <w:rsid w:val="00330FAE"/>
    <w:rsid w:val="003E04A1"/>
    <w:rsid w:val="003E2E96"/>
    <w:rsid w:val="003E4034"/>
    <w:rsid w:val="003F0BF2"/>
    <w:rsid w:val="004C4C12"/>
    <w:rsid w:val="004E666F"/>
    <w:rsid w:val="00503F4B"/>
    <w:rsid w:val="00513630"/>
    <w:rsid w:val="0051647F"/>
    <w:rsid w:val="005555BB"/>
    <w:rsid w:val="005736CA"/>
    <w:rsid w:val="00576AF4"/>
    <w:rsid w:val="005E1BB7"/>
    <w:rsid w:val="005F24D7"/>
    <w:rsid w:val="00601A7F"/>
    <w:rsid w:val="00606712"/>
    <w:rsid w:val="00674CD5"/>
    <w:rsid w:val="00682B9F"/>
    <w:rsid w:val="00732BDA"/>
    <w:rsid w:val="00741571"/>
    <w:rsid w:val="00773FB4"/>
    <w:rsid w:val="007B47C3"/>
    <w:rsid w:val="008B7B47"/>
    <w:rsid w:val="00920A99"/>
    <w:rsid w:val="009D6E3C"/>
    <w:rsid w:val="009E0D3F"/>
    <w:rsid w:val="00A12DB4"/>
    <w:rsid w:val="00A46BE6"/>
    <w:rsid w:val="00A71E6A"/>
    <w:rsid w:val="00AB4D74"/>
    <w:rsid w:val="00AC4404"/>
    <w:rsid w:val="00B024A7"/>
    <w:rsid w:val="00B66EFA"/>
    <w:rsid w:val="00BA0D8E"/>
    <w:rsid w:val="00BA1017"/>
    <w:rsid w:val="00BF38E3"/>
    <w:rsid w:val="00C05A49"/>
    <w:rsid w:val="00C06167"/>
    <w:rsid w:val="00C50423"/>
    <w:rsid w:val="00C55451"/>
    <w:rsid w:val="00C84B10"/>
    <w:rsid w:val="00CA2AFB"/>
    <w:rsid w:val="00CC3268"/>
    <w:rsid w:val="00D07647"/>
    <w:rsid w:val="00D2006D"/>
    <w:rsid w:val="00DA5F41"/>
    <w:rsid w:val="00DC2E85"/>
    <w:rsid w:val="00E2494A"/>
    <w:rsid w:val="00EA69F4"/>
    <w:rsid w:val="00EE6088"/>
    <w:rsid w:val="00F35951"/>
    <w:rsid w:val="00F477A1"/>
    <w:rsid w:val="00F61F71"/>
    <w:rsid w:val="00F9082E"/>
    <w:rsid w:val="0B896BAE"/>
    <w:rsid w:val="17905E47"/>
    <w:rsid w:val="229A2FE1"/>
    <w:rsid w:val="4F9A5331"/>
    <w:rsid w:val="6A9D51EE"/>
    <w:rsid w:val="6C550428"/>
    <w:rsid w:val="7DDC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28386A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838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83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83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28386A"/>
    <w:pPr>
      <w:widowControl/>
      <w:jc w:val="center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 2 Char"/>
    <w:basedOn w:val="a0"/>
    <w:link w:val="2"/>
    <w:qFormat/>
    <w:rsid w:val="0028386A"/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uiPriority w:val="99"/>
    <w:qFormat/>
    <w:rsid w:val="0028386A"/>
  </w:style>
  <w:style w:type="character" w:customStyle="1" w:styleId="Char2">
    <w:name w:val="页眉 Char"/>
    <w:basedOn w:val="a0"/>
    <w:link w:val="a6"/>
    <w:uiPriority w:val="99"/>
    <w:qFormat/>
    <w:rsid w:val="0028386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8386A"/>
    <w:rPr>
      <w:sz w:val="18"/>
      <w:szCs w:val="18"/>
    </w:rPr>
  </w:style>
  <w:style w:type="paragraph" w:styleId="a7">
    <w:name w:val="List Paragraph"/>
    <w:basedOn w:val="a"/>
    <w:uiPriority w:val="34"/>
    <w:qFormat/>
    <w:rsid w:val="0028386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838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</Words>
  <Characters>405</Characters>
  <Application>Microsoft Office Word</Application>
  <DocSecurity>0</DocSecurity>
  <Lines>3</Lines>
  <Paragraphs>1</Paragraphs>
  <ScaleCrop>false</ScaleCrop>
  <Company>HP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42</cp:revision>
  <cp:lastPrinted>2018-08-31T06:59:00Z</cp:lastPrinted>
  <dcterms:created xsi:type="dcterms:W3CDTF">2017-11-02T01:57:00Z</dcterms:created>
  <dcterms:modified xsi:type="dcterms:W3CDTF">2021-10-09T06:01:00Z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7E9F164623C74F3EA53FFBC12FAD53A6</vt:lpwstr>
  </property>
</Properties>
</file>